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4484" w14:textId="6755401F" w:rsidR="00B178E1" w:rsidRDefault="0064736C">
      <w:r>
        <w:rPr>
          <w:rFonts w:ascii="&amp;quot" w:hAnsi="&amp;quot"/>
          <w:noProof/>
          <w:color w:val="23B1FF"/>
        </w:rPr>
        <w:drawing>
          <wp:anchor distT="0" distB="0" distL="114300" distR="114300" simplePos="0" relativeHeight="251658244" behindDoc="1" locked="0" layoutInCell="1" allowOverlap="1" wp14:anchorId="033AC71A" wp14:editId="4C89D0C9">
            <wp:simplePos x="0" y="0"/>
            <wp:positionH relativeFrom="margin">
              <wp:posOffset>6667501</wp:posOffset>
            </wp:positionH>
            <wp:positionV relativeFrom="paragraph">
              <wp:posOffset>0</wp:posOffset>
            </wp:positionV>
            <wp:extent cx="2931478" cy="1028588"/>
            <wp:effectExtent l="0" t="0" r="0" b="0"/>
            <wp:wrapTight wrapText="bothSides">
              <wp:wrapPolygon edited="0">
                <wp:start x="2808" y="2001"/>
                <wp:lineTo x="1404" y="3202"/>
                <wp:lineTo x="281" y="6004"/>
                <wp:lineTo x="0" y="10006"/>
                <wp:lineTo x="0" y="14409"/>
                <wp:lineTo x="983" y="15610"/>
                <wp:lineTo x="0" y="18411"/>
                <wp:lineTo x="421" y="20012"/>
                <wp:lineTo x="6738" y="20813"/>
                <wp:lineTo x="14319" y="20813"/>
                <wp:lineTo x="20075" y="16410"/>
                <wp:lineTo x="20075" y="15610"/>
                <wp:lineTo x="20776" y="7605"/>
                <wp:lineTo x="17828" y="6404"/>
                <wp:lineTo x="4071" y="2001"/>
                <wp:lineTo x="2808" y="2001"/>
              </wp:wrapPolygon>
            </wp:wrapTight>
            <wp:docPr id="4" name="dnn_dnnLOGO_imgLogo" descr="Central London Teaching School Hub">
              <a:hlinkClick xmlns:a="http://schemas.openxmlformats.org/drawingml/2006/main" r:id="rId7" tooltip="&quot;Central London Teaching School Hu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Central London Teaching School Hub">
                      <a:hlinkClick r:id="rId7" tooltip="&quot;Central London Teaching School Hu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78" cy="10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1E4F" w14:textId="25CAFC80" w:rsidR="00B178E1" w:rsidRDefault="00BA7F8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3A3ADE" wp14:editId="2BD4FE38">
                <wp:simplePos x="0" y="0"/>
                <wp:positionH relativeFrom="margin">
                  <wp:align>left</wp:align>
                </wp:positionH>
                <wp:positionV relativeFrom="paragraph">
                  <wp:posOffset>49753</wp:posOffset>
                </wp:positionV>
                <wp:extent cx="3782291" cy="82042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291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48915" w14:textId="7C6F0D95" w:rsidR="00CF11F4" w:rsidRPr="00BA7F86" w:rsidRDefault="00F41D76" w:rsidP="00013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Action</w:t>
                            </w:r>
                            <w:r w:rsidR="00C438F0" w:rsidRPr="00BA7F8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3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pt;width:297.8pt;height:64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" fillcolor="white [3201]" stroked="f" strokeweight=".5pt">
                <v:textbox>
                  <w:txbxContent>
                    <w:p w14:paraId="3B448915" w14:textId="7C6F0D95" w:rsidR="00CF11F4" w:rsidRPr="00BA7F86" w:rsidRDefault="00F41D76" w:rsidP="00013E76">
                      <w:pP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  <w:t>Action</w:t>
                      </w:r>
                      <w:r w:rsidR="00C438F0" w:rsidRPr="00BA7F86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  <w:t xml:space="preserve">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6EBC65" w14:textId="372F1F27" w:rsidR="00B178E1" w:rsidRDefault="00B178E1"/>
    <w:p w14:paraId="491A19F9" w14:textId="624C8B2A" w:rsidR="00B178E1" w:rsidRPr="00824CFD" w:rsidRDefault="00B178E1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547"/>
        <w:gridCol w:w="2622"/>
      </w:tblGrid>
      <w:tr w:rsidR="002D4F3C" w14:paraId="1FE21F06" w14:textId="77777777" w:rsidTr="00446A2B">
        <w:trPr>
          <w:trHeight w:val="144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856E7EA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ECT’s name:</w:t>
            </w:r>
          </w:p>
        </w:tc>
        <w:tc>
          <w:tcPr>
            <w:tcW w:w="2622" w:type="dxa"/>
            <w:vAlign w:val="center"/>
          </w:tcPr>
          <w:p w14:paraId="090BAC6A" w14:textId="77777777" w:rsidR="002D4F3C" w:rsidRPr="005265C1" w:rsidRDefault="002D4F3C" w:rsidP="002D4F3C"/>
        </w:tc>
      </w:tr>
      <w:tr w:rsidR="002D4F3C" w14:paraId="7436F8CD" w14:textId="77777777" w:rsidTr="00446A2B">
        <w:trPr>
          <w:trHeight w:val="155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40CCEBB7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Mentor’s name:</w:t>
            </w:r>
          </w:p>
        </w:tc>
        <w:tc>
          <w:tcPr>
            <w:tcW w:w="2622" w:type="dxa"/>
            <w:vAlign w:val="center"/>
          </w:tcPr>
          <w:p w14:paraId="107BB0B6" w14:textId="77777777" w:rsidR="002D4F3C" w:rsidRPr="005265C1" w:rsidRDefault="002D4F3C" w:rsidP="002D4F3C"/>
        </w:tc>
      </w:tr>
      <w:tr w:rsidR="002D4F3C" w14:paraId="478D04AD" w14:textId="77777777" w:rsidTr="00446A2B">
        <w:trPr>
          <w:trHeight w:val="175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7BF3C3A2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Induction tutor:</w:t>
            </w:r>
          </w:p>
        </w:tc>
        <w:tc>
          <w:tcPr>
            <w:tcW w:w="2622" w:type="dxa"/>
            <w:vAlign w:val="center"/>
          </w:tcPr>
          <w:p w14:paraId="51A52519" w14:textId="77777777" w:rsidR="002D4F3C" w:rsidRPr="005265C1" w:rsidRDefault="002D4F3C" w:rsidP="002D4F3C"/>
        </w:tc>
      </w:tr>
      <w:tr w:rsidR="002D4F3C" w14:paraId="4254DF04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7F93D76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School name:</w:t>
            </w:r>
          </w:p>
        </w:tc>
        <w:tc>
          <w:tcPr>
            <w:tcW w:w="2622" w:type="dxa"/>
            <w:vAlign w:val="center"/>
          </w:tcPr>
          <w:p w14:paraId="7FB79ED2" w14:textId="77777777" w:rsidR="002D4F3C" w:rsidRPr="005265C1" w:rsidRDefault="002D4F3C" w:rsidP="002D4F3C"/>
        </w:tc>
      </w:tr>
      <w:tr w:rsidR="002D4F3C" w14:paraId="2D250943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4CFC78B0" w14:textId="17608099" w:rsidR="002D4F3C" w:rsidRPr="0085142C" w:rsidRDefault="00F41D76" w:rsidP="002D4F3C">
            <w:pPr>
              <w:rPr>
                <w:color w:val="002060"/>
              </w:rPr>
            </w:pPr>
            <w:r>
              <w:rPr>
                <w:color w:val="002060"/>
              </w:rPr>
              <w:t xml:space="preserve">Action </w:t>
            </w:r>
            <w:proofErr w:type="gramStart"/>
            <w:r w:rsidR="002D4F3C" w:rsidRPr="0085142C">
              <w:rPr>
                <w:color w:val="002060"/>
              </w:rPr>
              <w:t>plan</w:t>
            </w:r>
            <w:proofErr w:type="gramEnd"/>
            <w:r w:rsidR="002D4F3C" w:rsidRPr="0085142C">
              <w:rPr>
                <w:color w:val="002060"/>
              </w:rPr>
              <w:t xml:space="preserve"> </w:t>
            </w:r>
            <w:r w:rsidR="002D4F3C" w:rsidRPr="0085142C">
              <w:rPr>
                <w:b/>
                <w:bCs/>
                <w:color w:val="002060"/>
              </w:rPr>
              <w:t>start date</w:t>
            </w:r>
            <w:r w:rsidR="002D4F3C" w:rsidRPr="0085142C">
              <w:rPr>
                <w:color w:val="002060"/>
              </w:rPr>
              <w:t xml:space="preserve">: </w:t>
            </w:r>
          </w:p>
        </w:tc>
        <w:tc>
          <w:tcPr>
            <w:tcW w:w="2622" w:type="dxa"/>
            <w:vAlign w:val="center"/>
          </w:tcPr>
          <w:p w14:paraId="0CAEE8C8" w14:textId="77777777" w:rsidR="002D4F3C" w:rsidRPr="005265C1" w:rsidRDefault="002D4F3C" w:rsidP="002D4F3C"/>
        </w:tc>
      </w:tr>
      <w:tr w:rsidR="002D4F3C" w14:paraId="08B6E973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0E1298F" w14:textId="73D68587" w:rsidR="002D4F3C" w:rsidRPr="0085142C" w:rsidRDefault="00F41D76" w:rsidP="002D4F3C">
            <w:pPr>
              <w:rPr>
                <w:color w:val="002060"/>
              </w:rPr>
            </w:pPr>
            <w:r>
              <w:rPr>
                <w:color w:val="002060"/>
              </w:rPr>
              <w:t xml:space="preserve">Action </w:t>
            </w:r>
            <w:r w:rsidR="002D4F3C" w:rsidRPr="0085142C">
              <w:rPr>
                <w:color w:val="002060"/>
              </w:rPr>
              <w:t xml:space="preserve">plan </w:t>
            </w:r>
            <w:r w:rsidR="002D4F3C" w:rsidRPr="0085142C">
              <w:rPr>
                <w:b/>
                <w:bCs/>
                <w:color w:val="002060"/>
              </w:rPr>
              <w:t>end date</w:t>
            </w:r>
            <w:r w:rsidR="002D4F3C" w:rsidRPr="0085142C">
              <w:rPr>
                <w:color w:val="002060"/>
              </w:rPr>
              <w:t>:</w:t>
            </w:r>
          </w:p>
        </w:tc>
        <w:tc>
          <w:tcPr>
            <w:tcW w:w="2622" w:type="dxa"/>
            <w:vAlign w:val="center"/>
          </w:tcPr>
          <w:p w14:paraId="5903FABC" w14:textId="77777777" w:rsidR="002D4F3C" w:rsidRPr="005265C1" w:rsidRDefault="002D4F3C" w:rsidP="002D4F3C"/>
        </w:tc>
      </w:tr>
    </w:tbl>
    <w:p w14:paraId="70BDFCA8" w14:textId="4BEB95AA" w:rsidR="009B3829" w:rsidRDefault="007C255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96948D" wp14:editId="3F96AA68">
                <wp:simplePos x="0" y="0"/>
                <wp:positionH relativeFrom="column">
                  <wp:posOffset>3461657</wp:posOffset>
                </wp:positionH>
                <wp:positionV relativeFrom="paragraph">
                  <wp:posOffset>157554</wp:posOffset>
                </wp:positionV>
                <wp:extent cx="6105525" cy="1478478"/>
                <wp:effectExtent l="0" t="0" r="2857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47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9C6FA" w14:textId="4912E92A" w:rsidR="00F848C8" w:rsidRPr="0085142C" w:rsidRDefault="002850F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AE50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D3EB7" w:rsidRPr="0085142C">
                              <w:rPr>
                                <w:b/>
                                <w:bCs/>
                                <w:color w:val="002060"/>
                              </w:rPr>
                              <w:t>Step-by-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s</w:t>
                            </w:r>
                            <w:r w:rsidR="008D3EB7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tep 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g</w:t>
                            </w:r>
                            <w:r w:rsidR="00F848C8" w:rsidRPr="0085142C">
                              <w:rPr>
                                <w:b/>
                                <w:bCs/>
                                <w:color w:val="002060"/>
                              </w:rPr>
                              <w:t>uid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e</w:t>
                            </w:r>
                          </w:p>
                          <w:p w14:paraId="77E16F6C" w14:textId="52F0A289" w:rsidR="004C4A5A" w:rsidRPr="0085142C" w:rsidRDefault="008D3EB7" w:rsidP="00926C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 xml:space="preserve">Complete this </w:t>
                            </w:r>
                            <w:r w:rsidR="003B758D">
                              <w:rPr>
                                <w:color w:val="002060"/>
                              </w:rPr>
                              <w:t>action</w:t>
                            </w:r>
                            <w:r w:rsidRPr="0085142C">
                              <w:rPr>
                                <w:color w:val="002060"/>
                              </w:rPr>
                              <w:t xml:space="preserve"> plan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 and ensure the induction tutor, mentor</w:t>
                            </w:r>
                            <w:r w:rsidR="00926C73" w:rsidRPr="0085142C">
                              <w:rPr>
                                <w:color w:val="002060"/>
                              </w:rPr>
                              <w:t xml:space="preserve">, ECT and </w:t>
                            </w:r>
                            <w:r w:rsidR="00926C73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headteacher 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have 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reviewed and 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signed the report. </w:t>
                            </w:r>
                          </w:p>
                          <w:p w14:paraId="7A8F300C" w14:textId="5D4D5DE1" w:rsidR="00FD2AAB" w:rsidRPr="0085142C" w:rsidRDefault="00970B8B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>I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nform the </w:t>
                            </w:r>
                            <w:r w:rsidR="00CB59AE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Appropriate </w:t>
                            </w:r>
                            <w:r w:rsidR="00A30785" w:rsidRPr="0085142C">
                              <w:rPr>
                                <w:b/>
                                <w:bCs/>
                                <w:color w:val="002060"/>
                              </w:rPr>
                              <w:t>B</w:t>
                            </w:r>
                            <w:r w:rsidR="00CB59AE" w:rsidRPr="0085142C">
                              <w:rPr>
                                <w:b/>
                                <w:bCs/>
                                <w:color w:val="002060"/>
                              </w:rPr>
                              <w:t>od</w:t>
                            </w:r>
                            <w:r w:rsidR="00A30785" w:rsidRPr="0085142C">
                              <w:rPr>
                                <w:b/>
                                <w:bCs/>
                                <w:color w:val="002060"/>
                              </w:rPr>
                              <w:t>y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3C3727" w:rsidRPr="0085142C">
                              <w:rPr>
                                <w:color w:val="002060"/>
                              </w:rPr>
                              <w:t xml:space="preserve">of the </w:t>
                            </w:r>
                            <w:r w:rsidR="003B758D">
                              <w:rPr>
                                <w:color w:val="002060"/>
                              </w:rPr>
                              <w:t>action</w:t>
                            </w:r>
                            <w:r w:rsidR="003C3727" w:rsidRPr="0085142C">
                              <w:rPr>
                                <w:color w:val="002060"/>
                              </w:rPr>
                              <w:t xml:space="preserve"> plan </w:t>
                            </w:r>
                            <w:r w:rsidR="00555B27" w:rsidRPr="0085142C">
                              <w:rPr>
                                <w:color w:val="002060"/>
                              </w:rPr>
                              <w:t xml:space="preserve">and send them </w:t>
                            </w:r>
                            <w:r w:rsidR="003C3727" w:rsidRPr="0085142C">
                              <w:rPr>
                                <w:color w:val="002060"/>
                              </w:rPr>
                              <w:t>a copy</w:t>
                            </w:r>
                            <w:r w:rsidR="00555B27" w:rsidRPr="0085142C">
                              <w:rPr>
                                <w:color w:val="002060"/>
                              </w:rPr>
                              <w:t>.</w:t>
                            </w:r>
                            <w:r w:rsidR="00CB59AE" w:rsidRPr="0085142C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4E8D2519" w14:textId="76E2195D" w:rsidR="0076444F" w:rsidRPr="0085142C" w:rsidRDefault="00801DE7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 xml:space="preserve">The </w:t>
                            </w:r>
                            <w:r w:rsidR="003B758D">
                              <w:rPr>
                                <w:color w:val="002060"/>
                              </w:rPr>
                              <w:t>action</w:t>
                            </w:r>
                            <w:r w:rsidRPr="0085142C">
                              <w:rPr>
                                <w:color w:val="002060"/>
                              </w:rPr>
                              <w:t xml:space="preserve"> plan should run for 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3 weeks</w:t>
                            </w:r>
                            <w:r w:rsidRPr="0085142C">
                              <w:rPr>
                                <w:color w:val="002060"/>
                              </w:rPr>
                              <w:t xml:space="preserve"> before being reviewed. </w:t>
                            </w:r>
                          </w:p>
                          <w:p w14:paraId="57297C95" w14:textId="2398D8BD" w:rsidR="00801DE7" w:rsidRPr="0085142C" w:rsidRDefault="00ED6D77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2D4F3C">
                              <w:rPr>
                                <w:color w:val="002060"/>
                              </w:rPr>
                              <w:t xml:space="preserve">Once the </w:t>
                            </w:r>
                            <w:r w:rsidR="003B758D">
                              <w:rPr>
                                <w:color w:val="002060"/>
                              </w:rPr>
                              <w:t xml:space="preserve">action </w:t>
                            </w:r>
                            <w:r w:rsidRPr="002D4F3C">
                              <w:rPr>
                                <w:color w:val="002060"/>
                              </w:rPr>
                              <w:t>plan is reviewed, a decision is made as to whether the ECT is back on-track, or whether a</w:t>
                            </w:r>
                            <w:r w:rsidR="003C3727" w:rsidRPr="002D4F3C">
                              <w:rPr>
                                <w:color w:val="002060"/>
                              </w:rPr>
                              <w:t>n</w:t>
                            </w:r>
                            <w:r w:rsidR="003B758D">
                              <w:rPr>
                                <w:color w:val="002060"/>
                              </w:rPr>
                              <w:t xml:space="preserve">other </w:t>
                            </w:r>
                            <w:r w:rsidRPr="002D4F3C">
                              <w:rPr>
                                <w:b/>
                                <w:bCs/>
                                <w:color w:val="002060"/>
                              </w:rPr>
                              <w:t>action plan</w:t>
                            </w:r>
                            <w:r w:rsidRPr="002D4F3C">
                              <w:rPr>
                                <w:color w:val="002060"/>
                              </w:rPr>
                              <w:t xml:space="preserve">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948D" id="Text Box 5" o:spid="_x0000_s1027" type="#_x0000_t202" style="position:absolute;margin-left:272.55pt;margin-top:12.4pt;width:480.75pt;height:116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" fillcolor="white [3201]" strokeweight=".5pt">
                <v:textbox>
                  <w:txbxContent>
                    <w:p w14:paraId="5909C6FA" w14:textId="4912E92A" w:rsidR="00F848C8" w:rsidRPr="0085142C" w:rsidRDefault="002850FA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="00AE50E4">
                        <w:rPr>
                          <w:b/>
                          <w:bCs/>
                        </w:rPr>
                        <w:t xml:space="preserve"> </w:t>
                      </w:r>
                      <w:r w:rsidR="008D3EB7" w:rsidRPr="0085142C">
                        <w:rPr>
                          <w:b/>
                          <w:bCs/>
                          <w:color w:val="002060"/>
                        </w:rPr>
                        <w:t>Step-by-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s</w:t>
                      </w:r>
                      <w:r w:rsidR="008D3EB7" w:rsidRPr="0085142C">
                        <w:rPr>
                          <w:b/>
                          <w:bCs/>
                          <w:color w:val="002060"/>
                        </w:rPr>
                        <w:t xml:space="preserve">tep 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g</w:t>
                      </w:r>
                      <w:r w:rsidR="00F848C8" w:rsidRPr="0085142C">
                        <w:rPr>
                          <w:b/>
                          <w:bCs/>
                          <w:color w:val="002060"/>
                        </w:rPr>
                        <w:t>uid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e</w:t>
                      </w:r>
                    </w:p>
                    <w:p w14:paraId="77E16F6C" w14:textId="52F0A289" w:rsidR="004C4A5A" w:rsidRPr="0085142C" w:rsidRDefault="008D3EB7" w:rsidP="00926C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 xml:space="preserve">Complete this </w:t>
                      </w:r>
                      <w:r w:rsidR="003B758D">
                        <w:rPr>
                          <w:color w:val="002060"/>
                        </w:rPr>
                        <w:t>action</w:t>
                      </w:r>
                      <w:r w:rsidRPr="0085142C">
                        <w:rPr>
                          <w:color w:val="002060"/>
                        </w:rPr>
                        <w:t xml:space="preserve"> plan</w:t>
                      </w:r>
                      <w:r w:rsidR="004C4A5A" w:rsidRPr="0085142C">
                        <w:rPr>
                          <w:color w:val="002060"/>
                        </w:rPr>
                        <w:t xml:space="preserve"> and ensure the induction tutor, mentor</w:t>
                      </w:r>
                      <w:r w:rsidR="00926C73" w:rsidRPr="0085142C">
                        <w:rPr>
                          <w:color w:val="002060"/>
                        </w:rPr>
                        <w:t xml:space="preserve">, ECT and </w:t>
                      </w:r>
                      <w:r w:rsidR="00926C73" w:rsidRPr="0085142C">
                        <w:rPr>
                          <w:b/>
                          <w:bCs/>
                          <w:color w:val="002060"/>
                        </w:rPr>
                        <w:t xml:space="preserve">headteacher </w:t>
                      </w:r>
                      <w:r w:rsidR="004C4A5A" w:rsidRPr="0085142C">
                        <w:rPr>
                          <w:color w:val="002060"/>
                        </w:rPr>
                        <w:t xml:space="preserve">have </w:t>
                      </w:r>
                      <w:r w:rsidR="00A30785" w:rsidRPr="0085142C">
                        <w:rPr>
                          <w:color w:val="002060"/>
                        </w:rPr>
                        <w:t xml:space="preserve">reviewed and </w:t>
                      </w:r>
                      <w:r w:rsidR="004C4A5A" w:rsidRPr="0085142C">
                        <w:rPr>
                          <w:color w:val="002060"/>
                        </w:rPr>
                        <w:t xml:space="preserve">signed the report. </w:t>
                      </w:r>
                    </w:p>
                    <w:p w14:paraId="7A8F300C" w14:textId="5D4D5DE1" w:rsidR="00FD2AAB" w:rsidRPr="0085142C" w:rsidRDefault="00970B8B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>I</w:t>
                      </w:r>
                      <w:r w:rsidR="00A30785" w:rsidRPr="0085142C">
                        <w:rPr>
                          <w:color w:val="002060"/>
                        </w:rPr>
                        <w:t xml:space="preserve">nform the </w:t>
                      </w:r>
                      <w:r w:rsidR="00CB59AE" w:rsidRPr="0085142C">
                        <w:rPr>
                          <w:b/>
                          <w:bCs/>
                          <w:color w:val="002060"/>
                        </w:rPr>
                        <w:t xml:space="preserve">Appropriate </w:t>
                      </w:r>
                      <w:r w:rsidR="00A30785" w:rsidRPr="0085142C">
                        <w:rPr>
                          <w:b/>
                          <w:bCs/>
                          <w:color w:val="002060"/>
                        </w:rPr>
                        <w:t>B</w:t>
                      </w:r>
                      <w:r w:rsidR="00CB59AE" w:rsidRPr="0085142C">
                        <w:rPr>
                          <w:b/>
                          <w:bCs/>
                          <w:color w:val="002060"/>
                        </w:rPr>
                        <w:t>od</w:t>
                      </w:r>
                      <w:r w:rsidR="00A30785" w:rsidRPr="0085142C">
                        <w:rPr>
                          <w:b/>
                          <w:bCs/>
                          <w:color w:val="002060"/>
                        </w:rPr>
                        <w:t>y</w:t>
                      </w:r>
                      <w:r w:rsidR="00A30785" w:rsidRPr="0085142C">
                        <w:rPr>
                          <w:color w:val="002060"/>
                        </w:rPr>
                        <w:t xml:space="preserve"> </w:t>
                      </w:r>
                      <w:r w:rsidR="003C3727" w:rsidRPr="0085142C">
                        <w:rPr>
                          <w:color w:val="002060"/>
                        </w:rPr>
                        <w:t xml:space="preserve">of the </w:t>
                      </w:r>
                      <w:r w:rsidR="003B758D">
                        <w:rPr>
                          <w:color w:val="002060"/>
                        </w:rPr>
                        <w:t>action</w:t>
                      </w:r>
                      <w:r w:rsidR="003C3727" w:rsidRPr="0085142C">
                        <w:rPr>
                          <w:color w:val="002060"/>
                        </w:rPr>
                        <w:t xml:space="preserve"> plan </w:t>
                      </w:r>
                      <w:r w:rsidR="00555B27" w:rsidRPr="0085142C">
                        <w:rPr>
                          <w:color w:val="002060"/>
                        </w:rPr>
                        <w:t xml:space="preserve">and send them </w:t>
                      </w:r>
                      <w:r w:rsidR="003C3727" w:rsidRPr="0085142C">
                        <w:rPr>
                          <w:color w:val="002060"/>
                        </w:rPr>
                        <w:t>a copy</w:t>
                      </w:r>
                      <w:r w:rsidR="00555B27" w:rsidRPr="0085142C">
                        <w:rPr>
                          <w:color w:val="002060"/>
                        </w:rPr>
                        <w:t>.</w:t>
                      </w:r>
                      <w:r w:rsidR="00CB59AE" w:rsidRPr="0085142C">
                        <w:rPr>
                          <w:color w:val="002060"/>
                        </w:rPr>
                        <w:t xml:space="preserve"> </w:t>
                      </w:r>
                    </w:p>
                    <w:p w14:paraId="4E8D2519" w14:textId="76E2195D" w:rsidR="0076444F" w:rsidRPr="0085142C" w:rsidRDefault="00801DE7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 xml:space="preserve">The </w:t>
                      </w:r>
                      <w:r w:rsidR="003B758D">
                        <w:rPr>
                          <w:color w:val="002060"/>
                        </w:rPr>
                        <w:t>action</w:t>
                      </w:r>
                      <w:r w:rsidRPr="0085142C">
                        <w:rPr>
                          <w:color w:val="002060"/>
                        </w:rPr>
                        <w:t xml:space="preserve"> plan should run for 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3 weeks</w:t>
                      </w:r>
                      <w:r w:rsidRPr="0085142C">
                        <w:rPr>
                          <w:color w:val="002060"/>
                        </w:rPr>
                        <w:t xml:space="preserve"> before being reviewed. </w:t>
                      </w:r>
                    </w:p>
                    <w:p w14:paraId="57297C95" w14:textId="2398D8BD" w:rsidR="00801DE7" w:rsidRPr="0085142C" w:rsidRDefault="00ED6D77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2D4F3C">
                        <w:rPr>
                          <w:color w:val="002060"/>
                        </w:rPr>
                        <w:t xml:space="preserve">Once the </w:t>
                      </w:r>
                      <w:r w:rsidR="003B758D">
                        <w:rPr>
                          <w:color w:val="002060"/>
                        </w:rPr>
                        <w:t xml:space="preserve">action </w:t>
                      </w:r>
                      <w:r w:rsidRPr="002D4F3C">
                        <w:rPr>
                          <w:color w:val="002060"/>
                        </w:rPr>
                        <w:t>plan is reviewed, a decision is made as to whether the ECT is back on-track, or whether a</w:t>
                      </w:r>
                      <w:r w:rsidR="003C3727" w:rsidRPr="002D4F3C">
                        <w:rPr>
                          <w:color w:val="002060"/>
                        </w:rPr>
                        <w:t>n</w:t>
                      </w:r>
                      <w:r w:rsidR="003B758D">
                        <w:rPr>
                          <w:color w:val="002060"/>
                        </w:rPr>
                        <w:t xml:space="preserve">other </w:t>
                      </w:r>
                      <w:r w:rsidRPr="002D4F3C">
                        <w:rPr>
                          <w:b/>
                          <w:bCs/>
                          <w:color w:val="002060"/>
                        </w:rPr>
                        <w:t>action plan</w:t>
                      </w:r>
                      <w:r w:rsidRPr="002D4F3C">
                        <w:rPr>
                          <w:color w:val="002060"/>
                        </w:rPr>
                        <w:t xml:space="preserve"> is required.</w:t>
                      </w:r>
                    </w:p>
                  </w:txbxContent>
                </v:textbox>
              </v:shape>
            </w:pict>
          </mc:Fallback>
        </mc:AlternateContent>
      </w:r>
    </w:p>
    <w:p w14:paraId="4781B119" w14:textId="48B01882" w:rsidR="00217FAF" w:rsidRDefault="00217FAF">
      <w:pPr>
        <w:rPr>
          <w:sz w:val="16"/>
          <w:szCs w:val="16"/>
        </w:rPr>
      </w:pPr>
    </w:p>
    <w:p w14:paraId="1B1A56D8" w14:textId="5C825D81" w:rsidR="00CD365C" w:rsidRDefault="00CD365C">
      <w:pPr>
        <w:rPr>
          <w:sz w:val="16"/>
          <w:szCs w:val="16"/>
        </w:rPr>
      </w:pPr>
    </w:p>
    <w:p w14:paraId="104A112E" w14:textId="0481DA18" w:rsidR="00CD365C" w:rsidRDefault="00CD365C">
      <w:pPr>
        <w:rPr>
          <w:sz w:val="16"/>
          <w:szCs w:val="16"/>
        </w:rPr>
      </w:pPr>
    </w:p>
    <w:p w14:paraId="04989008" w14:textId="6BDA370E" w:rsidR="00CD365C" w:rsidRDefault="00CD365C">
      <w:pPr>
        <w:rPr>
          <w:sz w:val="16"/>
          <w:szCs w:val="16"/>
        </w:rPr>
      </w:pPr>
    </w:p>
    <w:p w14:paraId="2D7EFE1C" w14:textId="7BE752E8" w:rsidR="00CD365C" w:rsidRDefault="00CD365C">
      <w:pPr>
        <w:rPr>
          <w:sz w:val="16"/>
          <w:szCs w:val="16"/>
        </w:rPr>
      </w:pPr>
    </w:p>
    <w:p w14:paraId="5DD6AFE8" w14:textId="79F8D684" w:rsidR="00CD365C" w:rsidRDefault="00CD365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693"/>
        <w:gridCol w:w="3261"/>
        <w:gridCol w:w="1134"/>
        <w:gridCol w:w="3060"/>
      </w:tblGrid>
      <w:tr w:rsidR="007717C5" w14:paraId="4830B683" w14:textId="77777777" w:rsidTr="007717C5">
        <w:tc>
          <w:tcPr>
            <w:tcW w:w="2263" w:type="dxa"/>
            <w:shd w:val="clear" w:color="auto" w:fill="1F3864" w:themeFill="accent1" w:themeFillShade="80"/>
            <w:vAlign w:val="center"/>
          </w:tcPr>
          <w:p w14:paraId="163C3423" w14:textId="59428F2B" w:rsidR="002C24C3" w:rsidRPr="007717C5" w:rsidRDefault="007717C5" w:rsidP="0039696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717C5">
              <w:rPr>
                <w:b/>
                <w:bCs/>
                <w:color w:val="FFFFFF" w:themeColor="background1"/>
                <w:sz w:val="24"/>
                <w:szCs w:val="24"/>
              </w:rPr>
              <w:t>Objective</w:t>
            </w:r>
            <w:r w:rsidR="008A2124" w:rsidRPr="007717C5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  <w:p w14:paraId="55C30963" w14:textId="572011F3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20"/>
                <w:szCs w:val="20"/>
              </w:rPr>
              <w:t>Link to the TSs.</w:t>
            </w:r>
          </w:p>
        </w:tc>
        <w:tc>
          <w:tcPr>
            <w:tcW w:w="2977" w:type="dxa"/>
            <w:shd w:val="clear" w:color="auto" w:fill="1F3864" w:themeFill="accent1" w:themeFillShade="80"/>
            <w:vAlign w:val="center"/>
          </w:tcPr>
          <w:p w14:paraId="498FD711" w14:textId="77777777" w:rsidR="002C24C3" w:rsidRPr="007717C5" w:rsidRDefault="002C24C3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Success criteria</w:t>
            </w:r>
          </w:p>
          <w:p w14:paraId="364C0750" w14:textId="045D6F9F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18"/>
                <w:szCs w:val="18"/>
              </w:rPr>
              <w:t>How will you know the ECT has achieved the objective?</w:t>
            </w:r>
          </w:p>
        </w:tc>
        <w:tc>
          <w:tcPr>
            <w:tcW w:w="2693" w:type="dxa"/>
            <w:shd w:val="clear" w:color="auto" w:fill="1F3864" w:themeFill="accent1" w:themeFillShade="80"/>
            <w:vAlign w:val="center"/>
          </w:tcPr>
          <w:p w14:paraId="1DC15491" w14:textId="7A1F2B30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 xml:space="preserve">Support                                        </w:t>
            </w:r>
            <w:r w:rsidRPr="007717C5">
              <w:rPr>
                <w:color w:val="FFFFFF" w:themeColor="background1"/>
              </w:rPr>
              <w:t xml:space="preserve"> </w:t>
            </w:r>
            <w:r w:rsidRPr="007717C5">
              <w:rPr>
                <w:color w:val="FFFFFF" w:themeColor="background1"/>
                <w:sz w:val="16"/>
                <w:szCs w:val="16"/>
              </w:rPr>
              <w:t>put in place.</w:t>
            </w:r>
          </w:p>
        </w:tc>
        <w:tc>
          <w:tcPr>
            <w:tcW w:w="3261" w:type="dxa"/>
            <w:shd w:val="clear" w:color="auto" w:fill="1F3864" w:themeFill="accent1" w:themeFillShade="80"/>
            <w:vAlign w:val="center"/>
          </w:tcPr>
          <w:p w14:paraId="1CD6039D" w14:textId="38D032C5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Actions</w:t>
            </w:r>
            <w:r w:rsidRPr="007717C5">
              <w:rPr>
                <w:color w:val="FFFFFF" w:themeColor="background1"/>
              </w:rPr>
              <w:t xml:space="preserve">                                                        </w:t>
            </w:r>
            <w:r w:rsidRPr="007717C5">
              <w:rPr>
                <w:color w:val="FFFFFF" w:themeColor="background1"/>
                <w:sz w:val="16"/>
                <w:szCs w:val="16"/>
              </w:rPr>
              <w:t>to be taken and by whom.</w:t>
            </w:r>
          </w:p>
        </w:tc>
        <w:tc>
          <w:tcPr>
            <w:tcW w:w="1134" w:type="dxa"/>
            <w:shd w:val="clear" w:color="auto" w:fill="1F3864" w:themeFill="accent1" w:themeFillShade="80"/>
            <w:vAlign w:val="center"/>
          </w:tcPr>
          <w:p w14:paraId="39C5D905" w14:textId="7E968FDC" w:rsidR="002C24C3" w:rsidRPr="007717C5" w:rsidRDefault="008A2124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 xml:space="preserve">Review </w:t>
            </w:r>
            <w:r w:rsidR="002C24C3" w:rsidRPr="007717C5">
              <w:rPr>
                <w:b/>
                <w:bCs/>
                <w:color w:val="FFFFFF" w:themeColor="background1"/>
              </w:rPr>
              <w:t xml:space="preserve">Date </w:t>
            </w:r>
          </w:p>
        </w:tc>
        <w:tc>
          <w:tcPr>
            <w:tcW w:w="3060" w:type="dxa"/>
            <w:shd w:val="clear" w:color="auto" w:fill="1F3864" w:themeFill="accent1" w:themeFillShade="80"/>
            <w:vAlign w:val="center"/>
          </w:tcPr>
          <w:p w14:paraId="7B62E27F" w14:textId="77777777" w:rsidR="002C24C3" w:rsidRPr="007717C5" w:rsidRDefault="002C24C3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Review comments</w:t>
            </w:r>
          </w:p>
          <w:p w14:paraId="76236D9A" w14:textId="2655F58E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16"/>
                <w:szCs w:val="16"/>
              </w:rPr>
              <w:t>Include a RAG rating.</w:t>
            </w:r>
          </w:p>
        </w:tc>
      </w:tr>
      <w:tr w:rsidR="002C24C3" w14:paraId="1851EE0E" w14:textId="77777777" w:rsidTr="007717C5">
        <w:trPr>
          <w:trHeight w:val="1053"/>
        </w:trPr>
        <w:tc>
          <w:tcPr>
            <w:tcW w:w="2263" w:type="dxa"/>
            <w:shd w:val="clear" w:color="auto" w:fill="FFFFFF" w:themeFill="background1"/>
          </w:tcPr>
          <w:p w14:paraId="0FD6AC50" w14:textId="0F125DAA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399D420B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0FB76B0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A051DD9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2A444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B048AEA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  <w:tr w:rsidR="002C24C3" w14:paraId="15C801FE" w14:textId="77777777" w:rsidTr="007717C5">
        <w:trPr>
          <w:trHeight w:val="1125"/>
        </w:trPr>
        <w:tc>
          <w:tcPr>
            <w:tcW w:w="2263" w:type="dxa"/>
            <w:shd w:val="clear" w:color="auto" w:fill="FFFFFF" w:themeFill="background1"/>
          </w:tcPr>
          <w:p w14:paraId="1A2647A9" w14:textId="4EA0024C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4997D731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1274080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9E25634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319F5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55F792CF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  <w:tr w:rsidR="002C24C3" w14:paraId="38BB6E22" w14:textId="77777777" w:rsidTr="007717C5">
        <w:trPr>
          <w:trHeight w:val="1129"/>
        </w:trPr>
        <w:tc>
          <w:tcPr>
            <w:tcW w:w="2263" w:type="dxa"/>
            <w:shd w:val="clear" w:color="auto" w:fill="FFFFFF" w:themeFill="background1"/>
          </w:tcPr>
          <w:p w14:paraId="35012B3D" w14:textId="4985B9F1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08E4A552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6A6EC51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CC4BBBE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0DDA8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6A450C6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6"/>
        <w:tblW w:w="8080" w:type="dxa"/>
        <w:tblLook w:val="04A0" w:firstRow="1" w:lastRow="0" w:firstColumn="1" w:lastColumn="0" w:noHBand="0" w:noVBand="1"/>
      </w:tblPr>
      <w:tblGrid>
        <w:gridCol w:w="1242"/>
        <w:gridCol w:w="3576"/>
        <w:gridCol w:w="3262"/>
      </w:tblGrid>
      <w:tr w:rsidR="003A1604" w14:paraId="026371F4" w14:textId="77777777" w:rsidTr="00012BF0">
        <w:trPr>
          <w:trHeight w:val="192"/>
        </w:trPr>
        <w:tc>
          <w:tcPr>
            <w:tcW w:w="8080" w:type="dxa"/>
            <w:gridSpan w:val="3"/>
            <w:shd w:val="clear" w:color="auto" w:fill="002060"/>
          </w:tcPr>
          <w:p w14:paraId="73EDBC73" w14:textId="25781D4F" w:rsidR="003A1604" w:rsidRPr="00012BF0" w:rsidRDefault="003B758D" w:rsidP="003A1604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FFFFFF" w:themeColor="background1"/>
              </w:rPr>
              <w:t>R</w:t>
            </w:r>
            <w:r w:rsidR="003A1604" w:rsidRPr="00012BF0">
              <w:rPr>
                <w:b/>
                <w:bCs/>
                <w:color w:val="FFFFFF" w:themeColor="background1"/>
              </w:rPr>
              <w:t xml:space="preserve">eview of </w:t>
            </w:r>
            <w:r>
              <w:rPr>
                <w:b/>
                <w:bCs/>
                <w:color w:val="FFFFFF" w:themeColor="background1"/>
              </w:rPr>
              <w:t>action</w:t>
            </w:r>
            <w:r w:rsidR="003A1604" w:rsidRPr="00012BF0">
              <w:rPr>
                <w:b/>
                <w:bCs/>
                <w:color w:val="FFFFFF" w:themeColor="background1"/>
              </w:rPr>
              <w:t xml:space="preserve"> plan</w:t>
            </w:r>
          </w:p>
        </w:tc>
      </w:tr>
      <w:tr w:rsidR="003A1604" w14:paraId="20DE60C9" w14:textId="77777777" w:rsidTr="003A1604">
        <w:trPr>
          <w:trHeight w:val="385"/>
        </w:trPr>
        <w:tc>
          <w:tcPr>
            <w:tcW w:w="8080" w:type="dxa"/>
            <w:gridSpan w:val="3"/>
          </w:tcPr>
          <w:p w14:paraId="3C175FF4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sym w:font="Webdings" w:char="F063"/>
            </w:r>
            <w:r w:rsidRPr="007717C5">
              <w:rPr>
                <w:color w:val="002060"/>
              </w:rPr>
              <w:t xml:space="preserve"> The ECT has made rapid progress and no long needs support.</w:t>
            </w:r>
          </w:p>
          <w:p w14:paraId="67C8E3F7" w14:textId="414E5070" w:rsidR="00403CE9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sym w:font="Webdings" w:char="F063"/>
            </w:r>
            <w:r w:rsidRPr="007717C5">
              <w:rPr>
                <w:color w:val="002060"/>
              </w:rPr>
              <w:t xml:space="preserve"> The ECT needs further support.</w:t>
            </w:r>
          </w:p>
        </w:tc>
      </w:tr>
      <w:tr w:rsidR="003A1604" w14:paraId="2D87391E" w14:textId="77777777" w:rsidTr="003A1604">
        <w:trPr>
          <w:trHeight w:val="192"/>
        </w:trPr>
        <w:tc>
          <w:tcPr>
            <w:tcW w:w="1242" w:type="dxa"/>
          </w:tcPr>
          <w:p w14:paraId="0E33C1A2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t>Signed IT</w:t>
            </w:r>
          </w:p>
        </w:tc>
        <w:tc>
          <w:tcPr>
            <w:tcW w:w="3576" w:type="dxa"/>
          </w:tcPr>
          <w:p w14:paraId="729829AF" w14:textId="77777777" w:rsidR="003A1604" w:rsidRPr="007717C5" w:rsidRDefault="003A1604" w:rsidP="003A1604">
            <w:pPr>
              <w:rPr>
                <w:color w:val="002060"/>
              </w:rPr>
            </w:pPr>
          </w:p>
        </w:tc>
        <w:tc>
          <w:tcPr>
            <w:tcW w:w="3262" w:type="dxa"/>
          </w:tcPr>
          <w:p w14:paraId="52840380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t>Review date:</w:t>
            </w:r>
          </w:p>
        </w:tc>
      </w:tr>
      <w:tr w:rsidR="0085142C" w:rsidRPr="0085142C" w14:paraId="4FC24CA9" w14:textId="77777777" w:rsidTr="003A1604">
        <w:trPr>
          <w:trHeight w:val="198"/>
        </w:trPr>
        <w:tc>
          <w:tcPr>
            <w:tcW w:w="1242" w:type="dxa"/>
          </w:tcPr>
          <w:p w14:paraId="37A6F1CA" w14:textId="77777777" w:rsidR="003A1604" w:rsidRPr="0085142C" w:rsidRDefault="003A1604" w:rsidP="003A1604">
            <w:pPr>
              <w:rPr>
                <w:color w:val="002060"/>
              </w:rPr>
            </w:pPr>
            <w:r w:rsidRPr="0085142C">
              <w:rPr>
                <w:color w:val="002060"/>
              </w:rPr>
              <w:t>Signed ECT</w:t>
            </w:r>
          </w:p>
        </w:tc>
        <w:tc>
          <w:tcPr>
            <w:tcW w:w="3576" w:type="dxa"/>
          </w:tcPr>
          <w:p w14:paraId="1A96AD93" w14:textId="77777777" w:rsidR="003A1604" w:rsidRPr="0085142C" w:rsidRDefault="003A1604" w:rsidP="003A1604">
            <w:pPr>
              <w:rPr>
                <w:color w:val="002060"/>
              </w:rPr>
            </w:pPr>
          </w:p>
        </w:tc>
        <w:tc>
          <w:tcPr>
            <w:tcW w:w="3262" w:type="dxa"/>
          </w:tcPr>
          <w:p w14:paraId="218D960E" w14:textId="77777777" w:rsidR="003A1604" w:rsidRPr="0085142C" w:rsidRDefault="003A1604" w:rsidP="003A1604">
            <w:pPr>
              <w:rPr>
                <w:color w:val="002060"/>
              </w:rPr>
            </w:pPr>
            <w:r w:rsidRPr="0085142C">
              <w:rPr>
                <w:color w:val="002060"/>
              </w:rPr>
              <w:t>Review date:</w:t>
            </w:r>
          </w:p>
        </w:tc>
      </w:tr>
    </w:tbl>
    <w:p w14:paraId="061E6E88" w14:textId="0DD15C29" w:rsidR="00AE67CA" w:rsidRPr="0085142C" w:rsidRDefault="00AE67CA">
      <w:pPr>
        <w:rPr>
          <w:color w:val="002060"/>
          <w:sz w:val="10"/>
          <w:szCs w:val="10"/>
        </w:rPr>
      </w:pPr>
    </w:p>
    <w:p w14:paraId="7CCE542E" w14:textId="33C93A2E" w:rsidR="00614960" w:rsidRPr="0085142C" w:rsidRDefault="003A1604">
      <w:pPr>
        <w:rPr>
          <w:color w:val="002060"/>
          <w:sz w:val="2"/>
          <w:szCs w:val="2"/>
        </w:rPr>
      </w:pPr>
      <w:r w:rsidRPr="0085142C">
        <w:rPr>
          <w:noProof/>
          <w:color w:val="002060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CA16B4" wp14:editId="19DFAF60">
                <wp:simplePos x="0" y="0"/>
                <wp:positionH relativeFrom="column">
                  <wp:posOffset>3543300</wp:posOffset>
                </wp:positionH>
                <wp:positionV relativeFrom="paragraph">
                  <wp:posOffset>86995</wp:posOffset>
                </wp:positionV>
                <wp:extent cx="1038225" cy="304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4481" w14:textId="2399CCAC" w:rsidR="003A1604" w:rsidRPr="007717C5" w:rsidRDefault="003A1604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717C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3 weeks later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16B4" id="_x0000_s1028" type="#_x0000_t202" style="position:absolute;margin-left:279pt;margin-top:6.85pt;width:81.7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" stroked="f">
                <v:textbox>
                  <w:txbxContent>
                    <w:p w14:paraId="0EBF4481" w14:textId="2399CCAC" w:rsidR="003A1604" w:rsidRPr="007717C5" w:rsidRDefault="003A1604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717C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3 weeks later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529B2" w14:textId="4BCE645D" w:rsidR="00D6099A" w:rsidRPr="0085142C" w:rsidRDefault="002C3C6D">
      <w:pPr>
        <w:rPr>
          <w:color w:val="002060"/>
          <w:sz w:val="2"/>
          <w:szCs w:val="2"/>
        </w:rPr>
      </w:pPr>
      <w:r w:rsidRPr="00012BF0">
        <w:rPr>
          <w:noProof/>
          <w:color w:val="00206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C0DCB" wp14:editId="7CEBAE0F">
                <wp:simplePos x="0" y="0"/>
                <wp:positionH relativeFrom="column">
                  <wp:posOffset>3714115</wp:posOffset>
                </wp:positionH>
                <wp:positionV relativeFrom="paragraph">
                  <wp:posOffset>290830</wp:posOffset>
                </wp:positionV>
                <wp:extent cx="638175" cy="366712"/>
                <wp:effectExtent l="0" t="19050" r="47625" b="3365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671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2F6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92.45pt;margin-top:22.9pt;width:50.2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" adj="15394" fillcolor="#1f3763 [1604]" strokecolor="black [1600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2535"/>
      </w:tblGrid>
      <w:tr w:rsidR="0085142C" w:rsidRPr="0085142C" w14:paraId="47890277" w14:textId="77777777" w:rsidTr="002C3C6D">
        <w:trPr>
          <w:trHeight w:val="353"/>
        </w:trPr>
        <w:tc>
          <w:tcPr>
            <w:tcW w:w="2844" w:type="dxa"/>
          </w:tcPr>
          <w:p w14:paraId="1A161C65" w14:textId="15D7BBDC" w:rsidR="002C3C6D" w:rsidRPr="0085142C" w:rsidRDefault="002C3C6D">
            <w:pPr>
              <w:rPr>
                <w:color w:val="002060"/>
                <w:sz w:val="2"/>
                <w:szCs w:val="2"/>
              </w:rPr>
            </w:pPr>
            <w:r w:rsidRPr="0085142C">
              <w:rPr>
                <w:color w:val="002060"/>
              </w:rPr>
              <w:t>Signed by the induction tutor</w:t>
            </w:r>
          </w:p>
        </w:tc>
        <w:tc>
          <w:tcPr>
            <w:tcW w:w="2535" w:type="dxa"/>
          </w:tcPr>
          <w:p w14:paraId="5D4BFF2B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  <w:tr w:rsidR="0085142C" w:rsidRPr="0085142C" w14:paraId="39FFBA0B" w14:textId="77777777" w:rsidTr="002C3C6D">
        <w:trPr>
          <w:trHeight w:val="272"/>
        </w:trPr>
        <w:tc>
          <w:tcPr>
            <w:tcW w:w="2844" w:type="dxa"/>
          </w:tcPr>
          <w:p w14:paraId="6E307402" w14:textId="518602F4" w:rsidR="002C3C6D" w:rsidRPr="0085142C" w:rsidRDefault="002C3C6D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Signed by mentor </w:t>
            </w:r>
          </w:p>
        </w:tc>
        <w:tc>
          <w:tcPr>
            <w:tcW w:w="2535" w:type="dxa"/>
          </w:tcPr>
          <w:p w14:paraId="53DF5654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  <w:tr w:rsidR="0085142C" w:rsidRPr="0085142C" w14:paraId="33E49B03" w14:textId="77777777" w:rsidTr="002C3C6D">
        <w:trPr>
          <w:trHeight w:val="353"/>
        </w:trPr>
        <w:tc>
          <w:tcPr>
            <w:tcW w:w="2844" w:type="dxa"/>
          </w:tcPr>
          <w:p w14:paraId="2291168F" w14:textId="2DEF0CDC" w:rsidR="002C3C6D" w:rsidRPr="0085142C" w:rsidRDefault="002C3C6D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Signed by ECT </w:t>
            </w:r>
          </w:p>
        </w:tc>
        <w:tc>
          <w:tcPr>
            <w:tcW w:w="2535" w:type="dxa"/>
          </w:tcPr>
          <w:p w14:paraId="331B2845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</w:tbl>
    <w:p w14:paraId="1A3D4616" w14:textId="26E09024" w:rsidR="00D6099A" w:rsidRDefault="00D6099A">
      <w:pPr>
        <w:rPr>
          <w:sz w:val="2"/>
          <w:szCs w:val="2"/>
        </w:rPr>
      </w:pPr>
    </w:p>
    <w:p w14:paraId="5FAF507B" w14:textId="63AF6ABA" w:rsidR="00D6099A" w:rsidRDefault="00D6099A">
      <w:pPr>
        <w:rPr>
          <w:sz w:val="2"/>
          <w:szCs w:val="2"/>
        </w:rPr>
      </w:pPr>
    </w:p>
    <w:p w14:paraId="5B9E5EED" w14:textId="7EB2C685" w:rsidR="00D6099A" w:rsidRPr="00EC2831" w:rsidRDefault="00D6099A">
      <w:pPr>
        <w:rPr>
          <w:i/>
          <w:iCs/>
          <w:sz w:val="2"/>
          <w:szCs w:val="2"/>
        </w:rPr>
      </w:pPr>
    </w:p>
    <w:p w14:paraId="359DA865" w14:textId="0ED7557F" w:rsidR="00F92E8B" w:rsidRPr="007717C5" w:rsidRDefault="00F01DE0" w:rsidP="00F92E8B">
      <w:pPr>
        <w:rPr>
          <w:b/>
          <w:bCs/>
          <w:i/>
          <w:iCs/>
          <w:color w:val="002060"/>
        </w:rPr>
      </w:pPr>
      <w:r w:rsidRPr="007717C5">
        <w:rPr>
          <w:b/>
          <w:bCs/>
          <w:i/>
          <w:iCs/>
          <w:color w:val="002060"/>
        </w:rPr>
        <w:t>For</w:t>
      </w:r>
      <w:r w:rsidR="00692F3B" w:rsidRPr="007717C5">
        <w:rPr>
          <w:b/>
          <w:bCs/>
          <w:i/>
          <w:iCs/>
          <w:color w:val="002060"/>
        </w:rPr>
        <w:t xml:space="preserve"> Headteacher</w:t>
      </w:r>
      <w:r w:rsidRPr="007717C5">
        <w:rPr>
          <w:b/>
          <w:bCs/>
          <w:i/>
          <w:iCs/>
          <w:color w:val="002060"/>
        </w:rPr>
        <w:t xml:space="preserve"> completion only:</w:t>
      </w:r>
    </w:p>
    <w:tbl>
      <w:tblPr>
        <w:tblStyle w:val="TableGrid"/>
        <w:tblW w:w="6379" w:type="dxa"/>
        <w:tblInd w:w="-5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7717C5" w:rsidRPr="007717C5" w14:paraId="31333264" w14:textId="77777777" w:rsidTr="00012BF0">
        <w:trPr>
          <w:trHeight w:val="393"/>
        </w:trPr>
        <w:tc>
          <w:tcPr>
            <w:tcW w:w="2268" w:type="dxa"/>
            <w:shd w:val="clear" w:color="auto" w:fill="002060"/>
          </w:tcPr>
          <w:p w14:paraId="1FAB5C95" w14:textId="5CAA2299" w:rsidR="00692F3B" w:rsidRPr="00012BF0" w:rsidRDefault="00EC2831" w:rsidP="000B53A7">
            <w:pPr>
              <w:rPr>
                <w:b/>
                <w:bCs/>
                <w:color w:val="002060"/>
              </w:rPr>
            </w:pPr>
            <w:r w:rsidRPr="00012BF0">
              <w:rPr>
                <w:b/>
                <w:bCs/>
                <w:color w:val="FFFFFF" w:themeColor="background1"/>
              </w:rPr>
              <w:t>Name of Headteacher</w:t>
            </w:r>
          </w:p>
        </w:tc>
        <w:tc>
          <w:tcPr>
            <w:tcW w:w="4111" w:type="dxa"/>
          </w:tcPr>
          <w:p w14:paraId="0C0B867D" w14:textId="77777777" w:rsidR="00692F3B" w:rsidRPr="007717C5" w:rsidRDefault="00692F3B" w:rsidP="000B53A7">
            <w:pPr>
              <w:rPr>
                <w:color w:val="002060"/>
              </w:rPr>
            </w:pPr>
          </w:p>
        </w:tc>
      </w:tr>
    </w:tbl>
    <w:p w14:paraId="3906C0C8" w14:textId="75F79C4F" w:rsidR="00F92E8B" w:rsidRPr="007717C5" w:rsidRDefault="009539DD">
      <w:pPr>
        <w:rPr>
          <w:color w:val="002060"/>
        </w:rPr>
      </w:pPr>
      <w:r w:rsidRPr="007717C5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2F275A" wp14:editId="7D252A52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9005570" cy="1724025"/>
                <wp:effectExtent l="0" t="0" r="508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557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555E" w14:textId="77777777" w:rsidR="007C60D3" w:rsidRPr="007C60D3" w:rsidRDefault="007C60D3" w:rsidP="007C60D3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7717C5">
                              <w:rPr>
                                <w:i/>
                                <w:iCs/>
                                <w:color w:val="002060"/>
                              </w:rPr>
                              <w:t xml:space="preserve">The guidance highlights that ‘the Headteacher should be satisfied that the areas in which improvement is needed are correctly identified </w:t>
                            </w:r>
                            <w:r w:rsidRPr="007C60D3">
                              <w:rPr>
                                <w:i/>
                                <w:iCs/>
                                <w:color w:val="0070C0"/>
                              </w:rPr>
                              <w:t>(4.2)</w:t>
                            </w:r>
                            <w:r w:rsidRPr="007C60D3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’. </w:t>
                            </w:r>
                          </w:p>
                          <w:p w14:paraId="10DBE9A5" w14:textId="202673FE" w:rsidR="00F740E2" w:rsidRPr="007717C5" w:rsidRDefault="00F740E2" w:rsidP="004B387D">
                            <w:pPr>
                              <w:rPr>
                                <w:color w:val="002060"/>
                              </w:rPr>
                            </w:pPr>
                            <w:r w:rsidRPr="007717C5">
                              <w:rPr>
                                <w:color w:val="002060"/>
                              </w:rPr>
                              <w:t xml:space="preserve">Please read through the </w:t>
                            </w:r>
                            <w:r w:rsidR="003B758D">
                              <w:rPr>
                                <w:color w:val="002060"/>
                              </w:rPr>
                              <w:t>action</w:t>
                            </w:r>
                            <w:r w:rsidRPr="007717C5">
                              <w:rPr>
                                <w:color w:val="002060"/>
                              </w:rPr>
                              <w:t xml:space="preserve"> plan and</w:t>
                            </w:r>
                            <w:r w:rsidRPr="007717C5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7717C5">
                              <w:rPr>
                                <w:color w:val="002060"/>
                              </w:rPr>
                              <w:t>ensure that any necessary changes are made before signing it off.</w:t>
                            </w:r>
                          </w:p>
                          <w:p w14:paraId="7B284253" w14:textId="47B06533" w:rsidR="004B387D" w:rsidRPr="007717C5" w:rsidRDefault="007C60D3" w:rsidP="0015596E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717C5">
                              <w:rPr>
                                <w:b/>
                                <w:bCs/>
                                <w:color w:val="002060"/>
                              </w:rPr>
                              <w:t xml:space="preserve">I agree that the targets and areas for development highlighted in the </w:t>
                            </w:r>
                            <w:r w:rsidR="0028424B">
                              <w:rPr>
                                <w:b/>
                                <w:bCs/>
                                <w:color w:val="002060"/>
                              </w:rPr>
                              <w:t>action</w:t>
                            </w:r>
                            <w:r w:rsidRPr="007717C5">
                              <w:rPr>
                                <w:b/>
                                <w:bCs/>
                                <w:color w:val="002060"/>
                              </w:rPr>
                              <w:t xml:space="preserve"> plan have been correctly identified. </w:t>
                            </w:r>
                          </w:p>
                          <w:p w14:paraId="3DF22F3A" w14:textId="77777777" w:rsidR="00FD7626" w:rsidRDefault="00FD7626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63" w:type="dxa"/>
                              <w:tblInd w:w="78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2"/>
                              <w:gridCol w:w="3341"/>
                            </w:tblGrid>
                            <w:tr w:rsidR="002A361B" w14:paraId="253BDF4F" w14:textId="77777777" w:rsidTr="00012BF0">
                              <w:trPr>
                                <w:trHeight w:val="432"/>
                              </w:trPr>
                              <w:tc>
                                <w:tcPr>
                                  <w:tcW w:w="2722" w:type="dxa"/>
                                  <w:shd w:val="clear" w:color="auto" w:fill="002060"/>
                                </w:tcPr>
                                <w:p w14:paraId="448C66BC" w14:textId="77777777" w:rsidR="00307921" w:rsidRPr="00012BF0" w:rsidRDefault="00307921" w:rsidP="003079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2BF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Signed by Headteacher 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1775C4CA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67C664B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4E8CD0C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11FB5ED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F27EE15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4D23780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D32A7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3CADEEE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F3717E6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7609DF2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DD9C49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FB64954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10F8FC5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FEA9C1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C7E52A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91B224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94E2059" w14:textId="353501C5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4E726" w14:textId="34245766" w:rsidR="00307921" w:rsidRDefault="00307921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139BF8A" w14:textId="77777777" w:rsidR="00307921" w:rsidRDefault="00307921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02EE09" w14:textId="77777777" w:rsidR="0015596E" w:rsidRDefault="0015596E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275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4.1pt;width:709.1pt;height:135.7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" stroked="f" strokeweight=".25pt">
                <v:textbox>
                  <w:txbxContent>
                    <w:p w14:paraId="3543555E" w14:textId="77777777" w:rsidR="007C60D3" w:rsidRPr="007C60D3" w:rsidRDefault="007C60D3" w:rsidP="007C60D3">
                      <w:pPr>
                        <w:rPr>
                          <w:i/>
                          <w:iCs/>
                          <w:color w:val="0070C0"/>
                        </w:rPr>
                      </w:pPr>
                      <w:r w:rsidRPr="007717C5">
                        <w:rPr>
                          <w:i/>
                          <w:iCs/>
                          <w:color w:val="002060"/>
                        </w:rPr>
                        <w:t xml:space="preserve">The guidance highlights that ‘the Headteacher should be satisfied that the areas in which improvement is needed are correctly identified </w:t>
                      </w:r>
                      <w:r w:rsidRPr="007C60D3">
                        <w:rPr>
                          <w:i/>
                          <w:iCs/>
                          <w:color w:val="0070C0"/>
                        </w:rPr>
                        <w:t>(4.2)</w:t>
                      </w:r>
                      <w:r w:rsidRPr="007C60D3">
                        <w:rPr>
                          <w:i/>
                          <w:iCs/>
                          <w:color w:val="000000" w:themeColor="text1"/>
                        </w:rPr>
                        <w:t xml:space="preserve">’. </w:t>
                      </w:r>
                    </w:p>
                    <w:p w14:paraId="10DBE9A5" w14:textId="202673FE" w:rsidR="00F740E2" w:rsidRPr="007717C5" w:rsidRDefault="00F740E2" w:rsidP="004B387D">
                      <w:pPr>
                        <w:rPr>
                          <w:color w:val="002060"/>
                        </w:rPr>
                      </w:pPr>
                      <w:r w:rsidRPr="007717C5">
                        <w:rPr>
                          <w:color w:val="002060"/>
                        </w:rPr>
                        <w:t xml:space="preserve">Please read through the </w:t>
                      </w:r>
                      <w:r w:rsidR="003B758D">
                        <w:rPr>
                          <w:color w:val="002060"/>
                        </w:rPr>
                        <w:t>action</w:t>
                      </w:r>
                      <w:r w:rsidRPr="007717C5">
                        <w:rPr>
                          <w:color w:val="002060"/>
                        </w:rPr>
                        <w:t xml:space="preserve"> plan and</w:t>
                      </w:r>
                      <w:r w:rsidRPr="007717C5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7717C5">
                        <w:rPr>
                          <w:color w:val="002060"/>
                        </w:rPr>
                        <w:t>ensure that any necessary changes are made before signing it off.</w:t>
                      </w:r>
                    </w:p>
                    <w:p w14:paraId="7B284253" w14:textId="47B06533" w:rsidR="004B387D" w:rsidRPr="007717C5" w:rsidRDefault="007C60D3" w:rsidP="0015596E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717C5">
                        <w:rPr>
                          <w:b/>
                          <w:bCs/>
                          <w:color w:val="002060"/>
                        </w:rPr>
                        <w:t xml:space="preserve">I agree that the targets and areas for development highlighted in the </w:t>
                      </w:r>
                      <w:r w:rsidR="0028424B">
                        <w:rPr>
                          <w:b/>
                          <w:bCs/>
                          <w:color w:val="002060"/>
                        </w:rPr>
                        <w:t>action</w:t>
                      </w:r>
                      <w:r w:rsidRPr="007717C5">
                        <w:rPr>
                          <w:b/>
                          <w:bCs/>
                          <w:color w:val="002060"/>
                        </w:rPr>
                        <w:t xml:space="preserve"> plan have been correctly identified. </w:t>
                      </w:r>
                    </w:p>
                    <w:p w14:paraId="3DF22F3A" w14:textId="77777777" w:rsidR="00FD7626" w:rsidRDefault="00FD7626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tbl>
                      <w:tblPr>
                        <w:tblStyle w:val="TableGrid"/>
                        <w:tblW w:w="6063" w:type="dxa"/>
                        <w:tblInd w:w="7831" w:type="dxa"/>
                        <w:tblLook w:val="04A0" w:firstRow="1" w:lastRow="0" w:firstColumn="1" w:lastColumn="0" w:noHBand="0" w:noVBand="1"/>
                      </w:tblPr>
                      <w:tblGrid>
                        <w:gridCol w:w="2722"/>
                        <w:gridCol w:w="3341"/>
                      </w:tblGrid>
                      <w:tr w:rsidR="002A361B" w14:paraId="253BDF4F" w14:textId="77777777" w:rsidTr="00012BF0">
                        <w:trPr>
                          <w:trHeight w:val="432"/>
                        </w:trPr>
                        <w:tc>
                          <w:tcPr>
                            <w:tcW w:w="2722" w:type="dxa"/>
                            <w:shd w:val="clear" w:color="auto" w:fill="002060"/>
                          </w:tcPr>
                          <w:p w14:paraId="448C66BC" w14:textId="77777777" w:rsidR="00307921" w:rsidRPr="00012BF0" w:rsidRDefault="00307921" w:rsidP="003079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2BF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Signed by Headteacher 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1775C4CA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67C664B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4E8CD0C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11FB5ED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F27EE15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D23780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D32A7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CADEEE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3717E6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7609DF2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3DD9C49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FB64954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0F8FC5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EA9C1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C7E52A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D91B224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94E2059" w14:textId="353501C5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104E726" w14:textId="34245766" w:rsidR="00307921" w:rsidRDefault="00307921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139BF8A" w14:textId="77777777" w:rsidR="00307921" w:rsidRDefault="00307921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A02EE09" w14:textId="77777777" w:rsidR="0015596E" w:rsidRDefault="0015596E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CB037F" w14:textId="12A0906A" w:rsidR="00FD1D0B" w:rsidRPr="007717C5" w:rsidRDefault="00FD1D0B">
      <w:pPr>
        <w:rPr>
          <w:color w:val="002060"/>
          <w:sz w:val="2"/>
          <w:szCs w:val="2"/>
        </w:rPr>
      </w:pPr>
    </w:p>
    <w:p w14:paraId="1BD1D499" w14:textId="4F2B67AA" w:rsidR="00FD1D0B" w:rsidRPr="007717C5" w:rsidRDefault="00FD1D0B">
      <w:pPr>
        <w:rPr>
          <w:color w:val="002060"/>
          <w:sz w:val="2"/>
          <w:szCs w:val="2"/>
        </w:rPr>
      </w:pPr>
    </w:p>
    <w:p w14:paraId="2EC53B24" w14:textId="7A8EE62D" w:rsidR="00FD1D0B" w:rsidRPr="007717C5" w:rsidRDefault="00FD1D0B">
      <w:pPr>
        <w:rPr>
          <w:color w:val="002060"/>
          <w:sz w:val="2"/>
          <w:szCs w:val="2"/>
        </w:rPr>
      </w:pPr>
    </w:p>
    <w:p w14:paraId="55D8D353" w14:textId="442A0CEC" w:rsidR="00D6099A" w:rsidRPr="007717C5" w:rsidRDefault="00D6099A">
      <w:pPr>
        <w:rPr>
          <w:color w:val="002060"/>
          <w:sz w:val="2"/>
          <w:szCs w:val="2"/>
        </w:rPr>
      </w:pPr>
    </w:p>
    <w:p w14:paraId="1C84EEB7" w14:textId="3FD15AEF" w:rsidR="00D6099A" w:rsidRPr="007717C5" w:rsidRDefault="00D6099A">
      <w:pPr>
        <w:rPr>
          <w:color w:val="002060"/>
        </w:rPr>
      </w:pPr>
    </w:p>
    <w:p w14:paraId="09341581" w14:textId="37275104" w:rsidR="00D6099A" w:rsidRPr="007717C5" w:rsidRDefault="00D6099A">
      <w:pPr>
        <w:rPr>
          <w:color w:val="002060"/>
          <w:sz w:val="2"/>
          <w:szCs w:val="2"/>
        </w:rPr>
      </w:pPr>
    </w:p>
    <w:p w14:paraId="10A57105" w14:textId="35ED8C48" w:rsidR="00D6099A" w:rsidRPr="007717C5" w:rsidRDefault="00D6099A">
      <w:pPr>
        <w:rPr>
          <w:color w:val="002060"/>
          <w:sz w:val="2"/>
          <w:szCs w:val="2"/>
        </w:rPr>
      </w:pPr>
    </w:p>
    <w:p w14:paraId="5D2EEA37" w14:textId="6BDC3876" w:rsidR="00812750" w:rsidRPr="007717C5" w:rsidRDefault="00812750" w:rsidP="00812750">
      <w:pPr>
        <w:rPr>
          <w:color w:val="002060"/>
          <w:sz w:val="2"/>
          <w:szCs w:val="2"/>
        </w:rPr>
      </w:pPr>
    </w:p>
    <w:p w14:paraId="65E8C178" w14:textId="77777777" w:rsidR="003F5076" w:rsidRPr="007717C5" w:rsidRDefault="003F5076" w:rsidP="003A3554">
      <w:pPr>
        <w:rPr>
          <w:b/>
          <w:bCs/>
          <w:i/>
          <w:iCs/>
          <w:color w:val="002060"/>
        </w:rPr>
      </w:pPr>
    </w:p>
    <w:p w14:paraId="4B2AE7E1" w14:textId="77777777" w:rsidR="00FD7626" w:rsidRPr="007717C5" w:rsidRDefault="00FD7626" w:rsidP="003A3554">
      <w:pPr>
        <w:rPr>
          <w:b/>
          <w:bCs/>
          <w:i/>
          <w:iCs/>
          <w:color w:val="002060"/>
        </w:rPr>
      </w:pPr>
    </w:p>
    <w:p w14:paraId="13BCABEE" w14:textId="13C36CA0" w:rsidR="003A3554" w:rsidRPr="007717C5" w:rsidRDefault="003A3554" w:rsidP="003A3554">
      <w:pPr>
        <w:rPr>
          <w:b/>
          <w:bCs/>
          <w:i/>
          <w:iCs/>
          <w:color w:val="002060"/>
        </w:rPr>
      </w:pPr>
      <w:r w:rsidRPr="007717C5">
        <w:rPr>
          <w:b/>
          <w:bCs/>
          <w:i/>
          <w:iCs/>
          <w:color w:val="002060"/>
        </w:rPr>
        <w:t>For Appropriate Body completion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7717C5" w:rsidRPr="007717C5" w14:paraId="3C385341" w14:textId="77777777" w:rsidTr="003A3554">
        <w:tc>
          <w:tcPr>
            <w:tcW w:w="15163" w:type="dxa"/>
          </w:tcPr>
          <w:p w14:paraId="62D025DF" w14:textId="77777777" w:rsidR="003A3554" w:rsidRPr="007717C5" w:rsidRDefault="003A3554" w:rsidP="000B53A7">
            <w:pPr>
              <w:rPr>
                <w:color w:val="002060"/>
              </w:rPr>
            </w:pPr>
            <w:r w:rsidRPr="007717C5">
              <w:rPr>
                <w:color w:val="002060"/>
              </w:rPr>
              <w:t>Summary of action taken by the Appropriate Body:</w:t>
            </w:r>
          </w:p>
          <w:p w14:paraId="6649CB6E" w14:textId="71C9E83D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9DF5BCD" w14:textId="38D1BA30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0E0A0CC" w14:textId="24859863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433E57B" w14:textId="45F77F8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A9DBA67" w14:textId="4004F8B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19C5F1D3" w14:textId="59DAFCB9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411E3394" w14:textId="3EAD7D99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20B81F57" w14:textId="52970E6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080FFE9A" w14:textId="68A71F7A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E6F7ABC" w14:textId="45C48252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1EC85FBA" w14:textId="080D378B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7E188238" w14:textId="0D489D6D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5CC1479" w14:textId="713A306F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061014B" w14:textId="047B748A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5C4026CF" w14:textId="77777777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80E189F" w14:textId="77777777" w:rsidR="003A3554" w:rsidRPr="007717C5" w:rsidRDefault="003A3554" w:rsidP="000B53A7">
            <w:pPr>
              <w:rPr>
                <w:color w:val="002060"/>
                <w:sz w:val="28"/>
                <w:szCs w:val="28"/>
              </w:rPr>
            </w:pPr>
          </w:p>
          <w:p w14:paraId="0FD3678D" w14:textId="77777777" w:rsidR="003A3554" w:rsidRPr="007717C5" w:rsidRDefault="003A3554" w:rsidP="000B53A7">
            <w:pPr>
              <w:rPr>
                <w:color w:val="002060"/>
                <w:sz w:val="8"/>
                <w:szCs w:val="8"/>
              </w:rPr>
            </w:pPr>
          </w:p>
        </w:tc>
      </w:tr>
    </w:tbl>
    <w:p w14:paraId="56C5B33F" w14:textId="65087975" w:rsidR="00812750" w:rsidRPr="00812750" w:rsidRDefault="00812750" w:rsidP="00812750">
      <w:pPr>
        <w:tabs>
          <w:tab w:val="left" w:pos="8603"/>
        </w:tabs>
        <w:rPr>
          <w:sz w:val="2"/>
          <w:szCs w:val="2"/>
        </w:rPr>
      </w:pPr>
    </w:p>
    <w:sectPr w:rsidR="00812750" w:rsidRPr="00812750" w:rsidSect="00963B23">
      <w:footerReference w:type="default" r:id="rId9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35C0" w14:textId="77777777" w:rsidR="00300CB4" w:rsidRDefault="00300CB4" w:rsidP="00BA7F86">
      <w:pPr>
        <w:spacing w:after="0" w:line="240" w:lineRule="auto"/>
      </w:pPr>
      <w:r>
        <w:separator/>
      </w:r>
    </w:p>
  </w:endnote>
  <w:endnote w:type="continuationSeparator" w:id="0">
    <w:p w14:paraId="41D7B89B" w14:textId="77777777" w:rsidR="00300CB4" w:rsidRDefault="00300CB4" w:rsidP="00BA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5F61" w14:textId="7530F029" w:rsidR="00BA7F86" w:rsidRDefault="00BA7F86">
    <w:pPr>
      <w:pStyle w:val="Footer"/>
    </w:pPr>
    <w:r>
      <w:rPr>
        <w:rFonts w:ascii="&amp;quot" w:hAnsi="&amp;quot"/>
        <w:noProof/>
        <w:color w:val="23B1FF"/>
      </w:rPr>
      <w:drawing>
        <wp:anchor distT="0" distB="0" distL="114300" distR="114300" simplePos="0" relativeHeight="251659264" behindDoc="1" locked="0" layoutInCell="1" allowOverlap="1" wp14:anchorId="717A3AB8" wp14:editId="59F1DB09">
          <wp:simplePos x="0" y="0"/>
          <wp:positionH relativeFrom="margin">
            <wp:align>right</wp:align>
          </wp:positionH>
          <wp:positionV relativeFrom="paragraph">
            <wp:posOffset>-50800</wp:posOffset>
          </wp:positionV>
          <wp:extent cx="1876425" cy="657860"/>
          <wp:effectExtent l="0" t="0" r="0" b="8890"/>
          <wp:wrapTight wrapText="bothSides">
            <wp:wrapPolygon edited="0">
              <wp:start x="2851" y="1251"/>
              <wp:lineTo x="0" y="3127"/>
              <wp:lineTo x="0" y="20641"/>
              <wp:lineTo x="13377" y="21266"/>
              <wp:lineTo x="14254" y="21266"/>
              <wp:lineTo x="20394" y="16263"/>
              <wp:lineTo x="19955" y="12510"/>
              <wp:lineTo x="20832" y="11884"/>
              <wp:lineTo x="20613" y="6880"/>
              <wp:lineTo x="4166" y="1251"/>
              <wp:lineTo x="2851" y="1251"/>
            </wp:wrapPolygon>
          </wp:wrapTight>
          <wp:docPr id="6" name="dnn_dnnLOGO_imgLogo" descr="Central London Teaching School Hub">
            <a:hlinkClick xmlns:a="http://schemas.openxmlformats.org/drawingml/2006/main" r:id="rId1" tooltip="&quot;Central London Teaching School Hu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dnnLOGO_imgLogo" descr="Central London Teaching School Hub">
                    <a:hlinkClick r:id="rId1" tooltip="&quot;Central London Teaching School Hu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9C6" w14:textId="77777777" w:rsidR="00300CB4" w:rsidRDefault="00300CB4" w:rsidP="00BA7F86">
      <w:pPr>
        <w:spacing w:after="0" w:line="240" w:lineRule="auto"/>
      </w:pPr>
      <w:r>
        <w:separator/>
      </w:r>
    </w:p>
  </w:footnote>
  <w:footnote w:type="continuationSeparator" w:id="0">
    <w:p w14:paraId="738E0FFE" w14:textId="77777777" w:rsidR="00300CB4" w:rsidRDefault="00300CB4" w:rsidP="00BA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770"/>
    <w:multiLevelType w:val="hybridMultilevel"/>
    <w:tmpl w:val="C926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348"/>
    <w:multiLevelType w:val="hybridMultilevel"/>
    <w:tmpl w:val="0226C08E"/>
    <w:lvl w:ilvl="0" w:tplc="DD164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7EF3"/>
    <w:multiLevelType w:val="hybridMultilevel"/>
    <w:tmpl w:val="69E27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28DE"/>
    <w:multiLevelType w:val="hybridMultilevel"/>
    <w:tmpl w:val="1FC078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3524B"/>
    <w:multiLevelType w:val="hybridMultilevel"/>
    <w:tmpl w:val="9A8EACC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478198">
    <w:abstractNumId w:val="2"/>
  </w:num>
  <w:num w:numId="2" w16cid:durableId="1811828774">
    <w:abstractNumId w:val="1"/>
  </w:num>
  <w:num w:numId="3" w16cid:durableId="1928879259">
    <w:abstractNumId w:val="4"/>
  </w:num>
  <w:num w:numId="4" w16cid:durableId="695546919">
    <w:abstractNumId w:val="0"/>
  </w:num>
  <w:num w:numId="5" w16cid:durableId="259795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EA"/>
    <w:rsid w:val="00012770"/>
    <w:rsid w:val="00012BF0"/>
    <w:rsid w:val="00013E76"/>
    <w:rsid w:val="00020D9F"/>
    <w:rsid w:val="00045553"/>
    <w:rsid w:val="00060C6B"/>
    <w:rsid w:val="00061596"/>
    <w:rsid w:val="000A3F0C"/>
    <w:rsid w:val="000A77A3"/>
    <w:rsid w:val="000B46A3"/>
    <w:rsid w:val="000B53A7"/>
    <w:rsid w:val="00137F1A"/>
    <w:rsid w:val="0015596E"/>
    <w:rsid w:val="001961F2"/>
    <w:rsid w:val="00197746"/>
    <w:rsid w:val="001B3B8E"/>
    <w:rsid w:val="001D26FA"/>
    <w:rsid w:val="001E15C4"/>
    <w:rsid w:val="001F201A"/>
    <w:rsid w:val="00207D9A"/>
    <w:rsid w:val="00217FAF"/>
    <w:rsid w:val="00224E69"/>
    <w:rsid w:val="0028424B"/>
    <w:rsid w:val="002850FA"/>
    <w:rsid w:val="002A361B"/>
    <w:rsid w:val="002B65DC"/>
    <w:rsid w:val="002C0BBF"/>
    <w:rsid w:val="002C24C3"/>
    <w:rsid w:val="002C3C6D"/>
    <w:rsid w:val="002D4F3C"/>
    <w:rsid w:val="00300CB4"/>
    <w:rsid w:val="00307921"/>
    <w:rsid w:val="00315B13"/>
    <w:rsid w:val="00396969"/>
    <w:rsid w:val="003A1604"/>
    <w:rsid w:val="003A3554"/>
    <w:rsid w:val="003B758D"/>
    <w:rsid w:val="003C3727"/>
    <w:rsid w:val="003D1912"/>
    <w:rsid w:val="003D39CF"/>
    <w:rsid w:val="003E393B"/>
    <w:rsid w:val="003F5076"/>
    <w:rsid w:val="00403CE9"/>
    <w:rsid w:val="00446A2B"/>
    <w:rsid w:val="0044729D"/>
    <w:rsid w:val="004530BC"/>
    <w:rsid w:val="00477591"/>
    <w:rsid w:val="0049126C"/>
    <w:rsid w:val="00496B40"/>
    <w:rsid w:val="004A65CD"/>
    <w:rsid w:val="004B387D"/>
    <w:rsid w:val="004C4A5A"/>
    <w:rsid w:val="004D1FD9"/>
    <w:rsid w:val="00516733"/>
    <w:rsid w:val="005265C1"/>
    <w:rsid w:val="00534545"/>
    <w:rsid w:val="00555B27"/>
    <w:rsid w:val="005563F0"/>
    <w:rsid w:val="00580964"/>
    <w:rsid w:val="005A58CE"/>
    <w:rsid w:val="005E6F9B"/>
    <w:rsid w:val="005F4D2B"/>
    <w:rsid w:val="005F6534"/>
    <w:rsid w:val="00614960"/>
    <w:rsid w:val="00616645"/>
    <w:rsid w:val="00623D9E"/>
    <w:rsid w:val="0064290B"/>
    <w:rsid w:val="006472E4"/>
    <w:rsid w:val="0064736C"/>
    <w:rsid w:val="00672750"/>
    <w:rsid w:val="00692F3B"/>
    <w:rsid w:val="006976D0"/>
    <w:rsid w:val="006B1053"/>
    <w:rsid w:val="00700167"/>
    <w:rsid w:val="00724997"/>
    <w:rsid w:val="007262EA"/>
    <w:rsid w:val="007338F3"/>
    <w:rsid w:val="00736B06"/>
    <w:rsid w:val="00754FAB"/>
    <w:rsid w:val="0076444F"/>
    <w:rsid w:val="007717C5"/>
    <w:rsid w:val="0077256E"/>
    <w:rsid w:val="0077500E"/>
    <w:rsid w:val="007771FE"/>
    <w:rsid w:val="007C255A"/>
    <w:rsid w:val="007C60D3"/>
    <w:rsid w:val="00801DE7"/>
    <w:rsid w:val="008032F5"/>
    <w:rsid w:val="0080637C"/>
    <w:rsid w:val="00812750"/>
    <w:rsid w:val="00824CFD"/>
    <w:rsid w:val="00832C5B"/>
    <w:rsid w:val="0085142C"/>
    <w:rsid w:val="00862E9F"/>
    <w:rsid w:val="00863DA8"/>
    <w:rsid w:val="008A2124"/>
    <w:rsid w:val="008C0D62"/>
    <w:rsid w:val="008D3EB7"/>
    <w:rsid w:val="008D5CFB"/>
    <w:rsid w:val="00926C73"/>
    <w:rsid w:val="009344E7"/>
    <w:rsid w:val="009539DD"/>
    <w:rsid w:val="00954FEE"/>
    <w:rsid w:val="00963B23"/>
    <w:rsid w:val="009669E9"/>
    <w:rsid w:val="00970B8B"/>
    <w:rsid w:val="00974E1C"/>
    <w:rsid w:val="009A2B37"/>
    <w:rsid w:val="009B3829"/>
    <w:rsid w:val="009F7F91"/>
    <w:rsid w:val="00A002FA"/>
    <w:rsid w:val="00A30785"/>
    <w:rsid w:val="00A50941"/>
    <w:rsid w:val="00A7267B"/>
    <w:rsid w:val="00A8479F"/>
    <w:rsid w:val="00AB10ED"/>
    <w:rsid w:val="00AD2A6B"/>
    <w:rsid w:val="00AE50E4"/>
    <w:rsid w:val="00AE5359"/>
    <w:rsid w:val="00AE67CA"/>
    <w:rsid w:val="00B178E1"/>
    <w:rsid w:val="00B22883"/>
    <w:rsid w:val="00B31AA0"/>
    <w:rsid w:val="00B57DCC"/>
    <w:rsid w:val="00B65AF5"/>
    <w:rsid w:val="00B83BE3"/>
    <w:rsid w:val="00BA7F86"/>
    <w:rsid w:val="00BC25FB"/>
    <w:rsid w:val="00BE1B3D"/>
    <w:rsid w:val="00C425DA"/>
    <w:rsid w:val="00C438F0"/>
    <w:rsid w:val="00C875B9"/>
    <w:rsid w:val="00C946BF"/>
    <w:rsid w:val="00CB59AE"/>
    <w:rsid w:val="00CD365C"/>
    <w:rsid w:val="00CE1022"/>
    <w:rsid w:val="00CE5545"/>
    <w:rsid w:val="00CF0639"/>
    <w:rsid w:val="00CF11F4"/>
    <w:rsid w:val="00D32C04"/>
    <w:rsid w:val="00D6099A"/>
    <w:rsid w:val="00D86CE6"/>
    <w:rsid w:val="00D9424D"/>
    <w:rsid w:val="00DA2C17"/>
    <w:rsid w:val="00DA70D8"/>
    <w:rsid w:val="00DB6F42"/>
    <w:rsid w:val="00DF7393"/>
    <w:rsid w:val="00E010BE"/>
    <w:rsid w:val="00E02A4D"/>
    <w:rsid w:val="00E727E8"/>
    <w:rsid w:val="00E8037E"/>
    <w:rsid w:val="00EC2831"/>
    <w:rsid w:val="00EC5D6E"/>
    <w:rsid w:val="00ED08C7"/>
    <w:rsid w:val="00ED6D77"/>
    <w:rsid w:val="00ED77E1"/>
    <w:rsid w:val="00EE44B8"/>
    <w:rsid w:val="00F01DE0"/>
    <w:rsid w:val="00F41D76"/>
    <w:rsid w:val="00F70460"/>
    <w:rsid w:val="00F740E2"/>
    <w:rsid w:val="00F83EE3"/>
    <w:rsid w:val="00F848C8"/>
    <w:rsid w:val="00F92E8B"/>
    <w:rsid w:val="00F92F9E"/>
    <w:rsid w:val="00FA5BC9"/>
    <w:rsid w:val="00FC5BFD"/>
    <w:rsid w:val="00FC7443"/>
    <w:rsid w:val="00FD0D2E"/>
    <w:rsid w:val="00FD1D0B"/>
    <w:rsid w:val="00FD2AAB"/>
    <w:rsid w:val="00FD7626"/>
    <w:rsid w:val="00FE5B2B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22AD"/>
  <w15:chartTrackingRefBased/>
  <w15:docId w15:val="{EC657862-B799-4AC7-BAAB-012445D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F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86"/>
  </w:style>
  <w:style w:type="paragraph" w:styleId="Footer">
    <w:name w:val="footer"/>
    <w:basedOn w:val="Normal"/>
    <w:link w:val="FooterChar"/>
    <w:uiPriority w:val="99"/>
    <w:unhideWhenUsed/>
    <w:rsid w:val="00BA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entrallondontsh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entrallondonts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Marshall</dc:creator>
  <cp:keywords/>
  <dc:description/>
  <cp:lastModifiedBy>Gary Frater</cp:lastModifiedBy>
  <cp:revision>2</cp:revision>
  <cp:lastPrinted>2021-11-30T05:04:00Z</cp:lastPrinted>
  <dcterms:created xsi:type="dcterms:W3CDTF">2022-12-06T15:53:00Z</dcterms:created>
  <dcterms:modified xsi:type="dcterms:W3CDTF">2022-12-06T15:53:00Z</dcterms:modified>
</cp:coreProperties>
</file>